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BE8E" w14:textId="48EFD744" w:rsidR="002E3A66" w:rsidRDefault="003E6565" w:rsidP="00BC3BB3">
      <w:pPr>
        <w:pStyle w:val="Normlnweb"/>
        <w:jc w:val="both"/>
      </w:pPr>
      <w:r>
        <w:t>Posl</w:t>
      </w:r>
      <w:r w:rsidR="00C310BB">
        <w:t>ední devátá místnost výstavy Signál III propojuje „Obyvatelná těla“ s „Českým nebem“.</w:t>
      </w:r>
      <w:r w:rsidR="0008271F">
        <w:t xml:space="preserve"> Najdeme zde cyklus</w:t>
      </w:r>
      <w:r w:rsidR="00D40450">
        <w:t xml:space="preserve"> </w:t>
      </w:r>
      <w:r w:rsidR="0008271F">
        <w:t xml:space="preserve">čtyř pláten s názvem </w:t>
      </w:r>
      <w:r w:rsidR="0008271F" w:rsidRPr="0008271F">
        <w:rPr>
          <w:i/>
          <w:iCs/>
        </w:rPr>
        <w:t>Nebe</w:t>
      </w:r>
      <w:r w:rsidR="0008271F">
        <w:t xml:space="preserve"> od Bedřicha Dlouhého. </w:t>
      </w:r>
      <w:r w:rsidR="00BC3BB3">
        <w:t xml:space="preserve">Malíř je činný od </w:t>
      </w:r>
      <w:r w:rsidR="0087718B">
        <w:t>padesátých</w:t>
      </w:r>
      <w:r w:rsidR="00BC3BB3">
        <w:t xml:space="preserve"> let minulého století</w:t>
      </w:r>
      <w:r w:rsidR="002E3A66">
        <w:t xml:space="preserve"> a b</w:t>
      </w:r>
      <w:r w:rsidR="00BC3BB3">
        <w:t xml:space="preserve">yl aktivním členem skupiny </w:t>
      </w:r>
      <w:proofErr w:type="spellStart"/>
      <w:r w:rsidR="00BC3BB3">
        <w:t>Šmidr</w:t>
      </w:r>
      <w:r w:rsidR="00F148E5">
        <w:t>ové</w:t>
      </w:r>
      <w:proofErr w:type="spellEnd"/>
      <w:r w:rsidR="00BC3BB3">
        <w:t xml:space="preserve">. Ti byli známi pro svůj dadaistický svobodný projev a recesistická vystoupení. </w:t>
      </w:r>
      <w:r w:rsidR="002E3A66">
        <w:t>Poukazovali na u</w:t>
      </w:r>
      <w:r w:rsidR="00BC3BB3">
        <w:t>mění</w:t>
      </w:r>
      <w:r w:rsidR="002E3A66">
        <w:t>, které</w:t>
      </w:r>
      <w:r w:rsidR="00BC3BB3">
        <w:t xml:space="preserve"> se začalo obracet od esteticky působivého artefaktu k prožitku, všednosti a konceptuální ideji.</w:t>
      </w:r>
      <w:r w:rsidR="00291623">
        <w:t xml:space="preserve"> Dlouhého výtvarný projev je zdárným příkladem.</w:t>
      </w:r>
      <w:r w:rsidR="00BC3BB3">
        <w:t xml:space="preserve"> </w:t>
      </w:r>
    </w:p>
    <w:p w14:paraId="576363BE" w14:textId="720E2520" w:rsidR="0056608B" w:rsidRDefault="002E3A66" w:rsidP="00BC3BB3">
      <w:pPr>
        <w:pStyle w:val="Normlnweb"/>
        <w:jc w:val="both"/>
      </w:pPr>
      <w:r>
        <w:t xml:space="preserve">V šedesátých letech se i Dlouhého tvorby dotkla vlna </w:t>
      </w:r>
      <w:proofErr w:type="spellStart"/>
      <w:r>
        <w:t>informelu</w:t>
      </w:r>
      <w:proofErr w:type="spellEnd"/>
      <w:r>
        <w:t xml:space="preserve"> a prolnula se do jeho pozdějších děl.</w:t>
      </w:r>
      <w:r w:rsidR="00E554AC">
        <w:t xml:space="preserve"> </w:t>
      </w:r>
      <w:r w:rsidR="00BC3BB3">
        <w:t>Bizarní artefakty kombinuje s klasickou hladkou staromistrovskou malbou.</w:t>
      </w:r>
      <w:r w:rsidR="00E554AC">
        <w:t xml:space="preserve"> To dokazuje i</w:t>
      </w:r>
      <w:r w:rsidR="00D948A5">
        <w:t xml:space="preserve"> </w:t>
      </w:r>
      <w:r w:rsidR="006C31CB">
        <w:t xml:space="preserve">cyklus </w:t>
      </w:r>
      <w:r w:rsidR="00D948A5" w:rsidRPr="006C31CB">
        <w:rPr>
          <w:i/>
          <w:iCs/>
        </w:rPr>
        <w:t>Nebe</w:t>
      </w:r>
      <w:r w:rsidR="00D948A5">
        <w:t xml:space="preserve">. </w:t>
      </w:r>
      <w:r w:rsidR="00592CED">
        <w:t>Tíhu závažnějších námětů odlehčují v</w:t>
      </w:r>
      <w:r w:rsidR="00BC3BB3">
        <w:t>elk</w:t>
      </w:r>
      <w:r w:rsidR="006C31CB">
        <w:t>oformátové</w:t>
      </w:r>
      <w:r w:rsidR="00BC3BB3">
        <w:t xml:space="preserve"> romantické krajin</w:t>
      </w:r>
      <w:r w:rsidR="006C31CB">
        <w:t>omalby</w:t>
      </w:r>
      <w:r w:rsidR="00592CED">
        <w:t xml:space="preserve"> v</w:t>
      </w:r>
      <w:r w:rsidR="006C31CB">
        <w:t xml:space="preserve"> kombin</w:t>
      </w:r>
      <w:r w:rsidR="00592CED">
        <w:t>aci</w:t>
      </w:r>
      <w:r w:rsidR="006C31CB">
        <w:t xml:space="preserve"> s materiálním uměním</w:t>
      </w:r>
      <w:r w:rsidR="00BC3BB3">
        <w:t>.</w:t>
      </w:r>
      <w:r w:rsidR="006C31CB">
        <w:t xml:space="preserve"> Každý obraz je doplněn o antický podstavec s</w:t>
      </w:r>
      <w:r w:rsidR="0056608B">
        <w:t> plexisklovou průhlednou nádobou</w:t>
      </w:r>
      <w:r w:rsidR="0054431B">
        <w:t xml:space="preserve"> s různými odpadovými objekty</w:t>
      </w:r>
      <w:r w:rsidR="0056608B">
        <w:t>. Antické sloupy, jakožto uměleck</w:t>
      </w:r>
      <w:r w:rsidR="0054431B">
        <w:t>ý</w:t>
      </w:r>
      <w:r w:rsidR="0056608B">
        <w:t xml:space="preserve"> ideál, silně kontrastují se začínající ekologickou krizí. </w:t>
      </w:r>
      <w:r w:rsidR="00B61B6C">
        <w:t>Barevnost pláten od jemně narůžovělých tónů nebe, doplněných květinami</w:t>
      </w:r>
      <w:r w:rsidR="0054431B">
        <w:t xml:space="preserve">, postupně zahalují tmavá oblaka s objekty skládky. </w:t>
      </w:r>
      <w:r w:rsidR="00793FF9">
        <w:t>Touto atmosférou beznaděje</w:t>
      </w:r>
      <w:r w:rsidR="000D7335">
        <w:t xml:space="preserve"> </w:t>
      </w:r>
      <w:r w:rsidR="00C81879">
        <w:t>se</w:t>
      </w:r>
      <w:r w:rsidR="00793FF9">
        <w:t xml:space="preserve"> malíř</w:t>
      </w:r>
      <w:r w:rsidR="00C81879">
        <w:t xml:space="preserve"> </w:t>
      </w:r>
      <w:proofErr w:type="gramStart"/>
      <w:r w:rsidR="00C81879">
        <w:t>snaží</w:t>
      </w:r>
      <w:proofErr w:type="gramEnd"/>
      <w:r w:rsidR="00C81879">
        <w:t xml:space="preserve"> člověka donutit</w:t>
      </w:r>
      <w:r w:rsidR="00D11F58">
        <w:t>, aby</w:t>
      </w:r>
      <w:r w:rsidR="00C81879">
        <w:t xml:space="preserve"> více přemýšle</w:t>
      </w:r>
      <w:r w:rsidR="00D11F58">
        <w:t>l</w:t>
      </w:r>
      <w:r w:rsidR="00C81879">
        <w:t xml:space="preserve"> o současné masové produkci</w:t>
      </w:r>
      <w:r w:rsidR="00793FF9">
        <w:t xml:space="preserve"> a jejím vlivu na svět</w:t>
      </w:r>
      <w:r w:rsidR="00C81879">
        <w:t xml:space="preserve">. </w:t>
      </w:r>
    </w:p>
    <w:p w14:paraId="41B214D6" w14:textId="6D625E08" w:rsidR="0008271F" w:rsidRDefault="00B50013" w:rsidP="00BC3BB3">
      <w:pPr>
        <w:pStyle w:val="Normlnweb"/>
        <w:jc w:val="both"/>
      </w:pPr>
      <w:r>
        <w:rPr>
          <w:color w:val="202122"/>
          <w:shd w:val="clear" w:color="auto" w:fill="FFFFFF"/>
        </w:rPr>
        <w:t xml:space="preserve">Historička umění </w:t>
      </w:r>
      <w:r w:rsidR="00705112" w:rsidRPr="00705112">
        <w:rPr>
          <w:color w:val="202122"/>
          <w:shd w:val="clear" w:color="auto" w:fill="FFFFFF"/>
        </w:rPr>
        <w:t>Alena Potůčková zobecnila</w:t>
      </w:r>
      <w:r w:rsidR="00D11F58">
        <w:rPr>
          <w:color w:val="202122"/>
          <w:shd w:val="clear" w:color="auto" w:fill="FFFFFF"/>
        </w:rPr>
        <w:t xml:space="preserve"> pohled na Dlouhého tvorbu</w:t>
      </w:r>
      <w:r w:rsidR="00705112" w:rsidRPr="00705112">
        <w:rPr>
          <w:color w:val="202122"/>
          <w:shd w:val="clear" w:color="auto" w:fill="FFFFFF"/>
        </w:rPr>
        <w:t xml:space="preserve"> v</w:t>
      </w:r>
      <w:r>
        <w:rPr>
          <w:color w:val="202122"/>
          <w:shd w:val="clear" w:color="auto" w:fill="FFFFFF"/>
        </w:rPr>
        <w:t> </w:t>
      </w:r>
      <w:r w:rsidR="00705112" w:rsidRPr="00705112">
        <w:rPr>
          <w:color w:val="202122"/>
          <w:shd w:val="clear" w:color="auto" w:fill="FFFFFF"/>
        </w:rPr>
        <w:t>katalogu</w:t>
      </w:r>
      <w:r>
        <w:rPr>
          <w:color w:val="202122"/>
          <w:shd w:val="clear" w:color="auto" w:fill="FFFFFF"/>
        </w:rPr>
        <w:t xml:space="preserve"> (2002)</w:t>
      </w:r>
      <w:r w:rsidR="00705112" w:rsidRPr="00705112">
        <w:rPr>
          <w:color w:val="202122"/>
          <w:shd w:val="clear" w:color="auto" w:fill="FFFFFF"/>
        </w:rPr>
        <w:t>: </w:t>
      </w:r>
      <w:r w:rsidR="00D11F58">
        <w:rPr>
          <w:i/>
          <w:iCs/>
          <w:color w:val="202122"/>
          <w:shd w:val="clear" w:color="auto" w:fill="FFFFFF"/>
        </w:rPr>
        <w:t>„</w:t>
      </w:r>
      <w:r w:rsidR="00705112" w:rsidRPr="00705112">
        <w:rPr>
          <w:i/>
          <w:iCs/>
          <w:color w:val="202122"/>
          <w:shd w:val="clear" w:color="auto" w:fill="FFFFFF"/>
        </w:rPr>
        <w:t>Zralý umělec se vymaňuje ze společenství svých vrstevníků, chce být jenom sám sebou. Je osamělý a plný skepse, klade si otázky po smyslu svého konání.</w:t>
      </w:r>
      <w:r w:rsidR="00D11F58">
        <w:rPr>
          <w:i/>
          <w:iCs/>
          <w:color w:val="202122"/>
          <w:shd w:val="clear" w:color="auto" w:fill="FFFFFF"/>
        </w:rPr>
        <w:t>“</w:t>
      </w:r>
      <w:r w:rsidR="00705112" w:rsidRPr="00705112">
        <w:rPr>
          <w:i/>
          <w:iCs/>
          <w:color w:val="202122"/>
          <w:shd w:val="clear" w:color="auto" w:fill="FFFFFF"/>
        </w:rPr>
        <w:t> </w:t>
      </w:r>
      <w:r w:rsidR="00D11F58">
        <w:t xml:space="preserve">A tak i v poslední místnosti výstavy </w:t>
      </w:r>
      <w:r w:rsidR="001F27E0">
        <w:t xml:space="preserve">s názvem „České nebe“ </w:t>
      </w:r>
      <w:r w:rsidR="00D11F58">
        <w:t>najdeme jeho díla</w:t>
      </w:r>
      <w:r w:rsidR="0073426C">
        <w:t xml:space="preserve"> samostatně</w:t>
      </w:r>
      <w:r w:rsidR="00D11F58">
        <w:t xml:space="preserve"> mimo ostatní autory. </w:t>
      </w:r>
      <w:r w:rsidR="0008271F">
        <w:t xml:space="preserve"> </w:t>
      </w:r>
    </w:p>
    <w:p w14:paraId="6DC76862" w14:textId="77777777" w:rsidR="000F54B1" w:rsidRDefault="00F148E5"/>
    <w:sectPr w:rsidR="000F5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39"/>
    <w:rsid w:val="000456F2"/>
    <w:rsid w:val="0008271F"/>
    <w:rsid w:val="000D7335"/>
    <w:rsid w:val="00121352"/>
    <w:rsid w:val="00147F80"/>
    <w:rsid w:val="001F27E0"/>
    <w:rsid w:val="00291623"/>
    <w:rsid w:val="002E3A66"/>
    <w:rsid w:val="003E6565"/>
    <w:rsid w:val="00411931"/>
    <w:rsid w:val="00535D2A"/>
    <w:rsid w:val="0054431B"/>
    <w:rsid w:val="0056608B"/>
    <w:rsid w:val="00592CED"/>
    <w:rsid w:val="006C31CB"/>
    <w:rsid w:val="00705112"/>
    <w:rsid w:val="0073426C"/>
    <w:rsid w:val="00793FF9"/>
    <w:rsid w:val="007D4DA1"/>
    <w:rsid w:val="007E276D"/>
    <w:rsid w:val="00844EFC"/>
    <w:rsid w:val="0087718B"/>
    <w:rsid w:val="00990476"/>
    <w:rsid w:val="009950B1"/>
    <w:rsid w:val="00A25F4D"/>
    <w:rsid w:val="00B50013"/>
    <w:rsid w:val="00B61B6C"/>
    <w:rsid w:val="00BC3BB3"/>
    <w:rsid w:val="00BC63FD"/>
    <w:rsid w:val="00C310BB"/>
    <w:rsid w:val="00C317DB"/>
    <w:rsid w:val="00C81879"/>
    <w:rsid w:val="00D11F58"/>
    <w:rsid w:val="00D156EA"/>
    <w:rsid w:val="00D40450"/>
    <w:rsid w:val="00D948A5"/>
    <w:rsid w:val="00DF275D"/>
    <w:rsid w:val="00E54B40"/>
    <w:rsid w:val="00E554AC"/>
    <w:rsid w:val="00E55D8B"/>
    <w:rsid w:val="00F148E5"/>
    <w:rsid w:val="00FC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A451"/>
  <w15:chartTrackingRefBased/>
  <w15:docId w15:val="{FE81A3AA-2653-410B-AAC6-7E0ADA36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E656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3E6565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3E65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8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Lickova Jirina</dc:creator>
  <cp:keywords/>
  <dc:description/>
  <cp:lastModifiedBy>Lickova Jirina</cp:lastModifiedBy>
  <cp:revision>21</cp:revision>
  <dcterms:created xsi:type="dcterms:W3CDTF">2022-09-21T12:04:00Z</dcterms:created>
  <dcterms:modified xsi:type="dcterms:W3CDTF">2022-09-22T08:31:00Z</dcterms:modified>
</cp:coreProperties>
</file>